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51B82FB7" w14:textId="2821B2CE" w:rsidR="00FE5CBD" w:rsidRPr="00FE5CBD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0F46A5" w:rsidRPr="009C2E59">
              <w:rPr>
                <w:sz w:val="24"/>
              </w:rPr>
              <w:t xml:space="preserve"> </w:t>
            </w:r>
            <w:r w:rsidR="00FE5CBD" w:rsidRPr="00FE5CBD">
              <w:rPr>
                <w:sz w:val="24"/>
              </w:rPr>
              <w:t>PRORAČUN</w:t>
            </w:r>
            <w:r w:rsidR="00FE5CBD">
              <w:rPr>
                <w:sz w:val="24"/>
              </w:rPr>
              <w:t>A</w:t>
            </w:r>
            <w:r w:rsidR="00FE5CBD" w:rsidRPr="00FE5CBD">
              <w:rPr>
                <w:sz w:val="24"/>
              </w:rPr>
              <w:t xml:space="preserve"> OPĆINE NOVA KAPELA ZA 2021. GODINU,</w:t>
            </w:r>
          </w:p>
          <w:p w14:paraId="3E0A275F" w14:textId="220B6C0E" w:rsidR="004E7312" w:rsidRPr="00BB7142" w:rsidRDefault="00FE5CBD" w:rsidP="00FE5CBD">
            <w:pPr>
              <w:pStyle w:val="Bezproreda"/>
              <w:rPr>
                <w:sz w:val="24"/>
              </w:rPr>
            </w:pPr>
            <w:r w:rsidRPr="00FE5CBD">
              <w:rPr>
                <w:sz w:val="24"/>
              </w:rPr>
              <w:t>PROJEKCIJE PRORAČUNA ZA 2022. I 2023.GODINU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0323E000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 xml:space="preserve">o donošenju </w:t>
            </w:r>
            <w:r w:rsidR="00365026" w:rsidRPr="00365026">
              <w:rPr>
                <w:sz w:val="24"/>
              </w:rPr>
              <w:t>Odluke</w:t>
            </w:r>
            <w:r w:rsidR="00BB7142" w:rsidRPr="00BB7142">
              <w:rPr>
                <w:sz w:val="24"/>
              </w:rPr>
              <w:t xml:space="preserve"> o proglašenju svojstva komunalne infrastrukture kao javnog dobra u općoj uporabi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579B365B" w14:textId="77777777" w:rsidR="004E7312" w:rsidRDefault="004E7312">
            <w:pPr>
              <w:pStyle w:val="TableParagraph"/>
              <w:spacing w:before="2"/>
              <w:ind w:left="0"/>
            </w:pPr>
          </w:p>
          <w:p w14:paraId="78812F5A" w14:textId="42287023" w:rsidR="004E7312" w:rsidRDefault="00657A69" w:rsidP="00657A6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9F0F9E">
              <w:rPr>
                <w:sz w:val="24"/>
              </w:rPr>
              <w:t>.</w:t>
            </w:r>
            <w:r w:rsidR="00BB7142">
              <w:rPr>
                <w:sz w:val="24"/>
              </w:rPr>
              <w:t>12</w:t>
            </w:r>
            <w:r w:rsidR="00686CF5">
              <w:rPr>
                <w:sz w:val="24"/>
              </w:rPr>
              <w:t>.2</w:t>
            </w:r>
            <w:r w:rsidR="009F0F9E">
              <w:rPr>
                <w:sz w:val="24"/>
              </w:rPr>
              <w:t>020</w:t>
            </w:r>
            <w:r w:rsidR="00686CF5">
              <w:rPr>
                <w:sz w:val="24"/>
              </w:rPr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44CBF691" w14:textId="2237B0B4" w:rsidR="00FE5CBD" w:rsidRPr="00FE5CBD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0F46A5" w:rsidRPr="009C2E59">
              <w:rPr>
                <w:sz w:val="24"/>
              </w:rPr>
              <w:t xml:space="preserve"> </w:t>
            </w:r>
            <w:r w:rsidR="00FE5CBD" w:rsidRPr="00FE5CBD">
              <w:rPr>
                <w:sz w:val="24"/>
              </w:rPr>
              <w:t>PRORAČUN</w:t>
            </w:r>
            <w:r w:rsidR="00FE5CBD">
              <w:rPr>
                <w:sz w:val="24"/>
              </w:rPr>
              <w:t xml:space="preserve">A </w:t>
            </w:r>
            <w:r w:rsidR="00FE5CBD" w:rsidRPr="00FE5CBD">
              <w:rPr>
                <w:sz w:val="24"/>
              </w:rPr>
              <w:t>OPĆINE NOVA KAPELA ZA 2021. GODINU,</w:t>
            </w:r>
          </w:p>
          <w:p w14:paraId="14F7F5F5" w14:textId="5FBEFFB3" w:rsidR="004E7312" w:rsidRPr="00365026" w:rsidRDefault="00FE5CBD" w:rsidP="00FE5CBD">
            <w:pPr>
              <w:pStyle w:val="Bezproreda"/>
              <w:rPr>
                <w:sz w:val="24"/>
              </w:rPr>
            </w:pPr>
            <w:r w:rsidRPr="00FE5CBD">
              <w:rPr>
                <w:sz w:val="24"/>
              </w:rPr>
              <w:t>PROJEKCIJE PRORAČUNA ZA 2022. I 2023.GODINU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5A987755" w:rsidR="009C2E59" w:rsidRDefault="009F0F9E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</w:t>
            </w:r>
            <w:r w:rsidR="00657A69">
              <w:rPr>
                <w:sz w:val="24"/>
              </w:rPr>
              <w:t>4</w:t>
            </w:r>
            <w:r w:rsidR="00F45916">
              <w:rPr>
                <w:sz w:val="24"/>
              </w:rPr>
              <w:t>.</w:t>
            </w:r>
            <w:r w:rsidR="00BB7142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F45916">
              <w:rPr>
                <w:sz w:val="24"/>
              </w:rPr>
              <w:t xml:space="preserve">. do </w:t>
            </w:r>
            <w:r w:rsidR="00657A69">
              <w:rPr>
                <w:sz w:val="24"/>
              </w:rPr>
              <w:t>14</w:t>
            </w:r>
            <w:r w:rsidR="00F45916">
              <w:rPr>
                <w:sz w:val="24"/>
              </w:rPr>
              <w:t>.</w:t>
            </w:r>
            <w:r w:rsidR="00BB7142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="00686CF5">
              <w:rPr>
                <w:sz w:val="24"/>
              </w:rPr>
              <w:t>. 20</w:t>
            </w:r>
            <w:r>
              <w:rPr>
                <w:sz w:val="24"/>
              </w:rPr>
              <w:t>20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D2748"/>
    <w:rsid w:val="000F46A5"/>
    <w:rsid w:val="00197F8E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9C2E59"/>
    <w:rsid w:val="009E569C"/>
    <w:rsid w:val="009F0F9E"/>
    <w:rsid w:val="00A75366"/>
    <w:rsid w:val="00AB778B"/>
    <w:rsid w:val="00BB7142"/>
    <w:rsid w:val="00CB7E62"/>
    <w:rsid w:val="00E3650C"/>
    <w:rsid w:val="00E64E49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22</cp:revision>
  <cp:lastPrinted>2018-11-12T13:14:00Z</cp:lastPrinted>
  <dcterms:created xsi:type="dcterms:W3CDTF">2018-11-12T13:08:00Z</dcterms:created>
  <dcterms:modified xsi:type="dcterms:W3CDTF">2021-01-11T16:34:00Z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